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2503E" w14:textId="77777777" w:rsidR="00B75036" w:rsidRDefault="00B75036" w:rsidP="00D70D1C">
      <w:pPr>
        <w:jc w:val="center"/>
        <w:rPr>
          <w:b/>
        </w:rPr>
      </w:pPr>
    </w:p>
    <w:p w14:paraId="2F4D497E" w14:textId="77777777" w:rsidR="00B75036" w:rsidRDefault="00B75036" w:rsidP="00D70D1C">
      <w:pPr>
        <w:jc w:val="center"/>
        <w:rPr>
          <w:b/>
        </w:rPr>
      </w:pPr>
    </w:p>
    <w:p w14:paraId="1218D6A0" w14:textId="485CA48C" w:rsidR="00D70D1C" w:rsidRPr="00CE1E42" w:rsidRDefault="00D70D1C" w:rsidP="00D70D1C">
      <w:pPr>
        <w:jc w:val="center"/>
        <w:rPr>
          <w:b/>
        </w:rPr>
      </w:pPr>
      <w:r>
        <w:rPr>
          <w:b/>
        </w:rPr>
        <w:t>Registration</w:t>
      </w:r>
      <w:r w:rsidRPr="00CE1E42">
        <w:rPr>
          <w:b/>
        </w:rPr>
        <w:t xml:space="preserve"> for the General Assembly of ECCIL on </w:t>
      </w:r>
      <w:r w:rsidR="00E11098">
        <w:rPr>
          <w:b/>
        </w:rPr>
        <w:t>June</w:t>
      </w:r>
      <w:r w:rsidR="006B39C1">
        <w:rPr>
          <w:b/>
        </w:rPr>
        <w:t xml:space="preserve"> </w:t>
      </w:r>
      <w:r w:rsidR="00E11098">
        <w:rPr>
          <w:b/>
        </w:rPr>
        <w:t>6</w:t>
      </w:r>
      <w:r w:rsidR="006B39C1" w:rsidRPr="006B39C1">
        <w:rPr>
          <w:b/>
          <w:vertAlign w:val="superscript"/>
        </w:rPr>
        <w:t>th</w:t>
      </w:r>
      <w:r w:rsidR="006B39C1">
        <w:rPr>
          <w:b/>
        </w:rPr>
        <w:t xml:space="preserve"> 2019</w:t>
      </w:r>
    </w:p>
    <w:p w14:paraId="5DEE7B09" w14:textId="77777777" w:rsidR="00D70D1C" w:rsidRDefault="00D70D1C" w:rsidP="00D70D1C"/>
    <w:p w14:paraId="20F2E9FA" w14:textId="1C4D6E20" w:rsidR="00D70D1C" w:rsidRDefault="00D70D1C" w:rsidP="00D70D1C">
      <w:r>
        <w:t xml:space="preserve">I,……………………………………. of   ,........................................................ will participate in the </w:t>
      </w:r>
    </w:p>
    <w:p w14:paraId="2206F044" w14:textId="2898FE2D" w:rsidR="00D70D1C" w:rsidRPr="00E732F5" w:rsidRDefault="00D70D1C" w:rsidP="00D70D1C">
      <w:pPr>
        <w:rPr>
          <w:i/>
          <w:iCs/>
          <w:color w:val="A6A6A6" w:themeColor="background1" w:themeShade="A6"/>
        </w:rPr>
      </w:pPr>
      <w:r w:rsidRPr="00E732F5">
        <w:rPr>
          <w:i/>
          <w:iCs/>
          <w:color w:val="A6A6A6" w:themeColor="background1" w:themeShade="A6"/>
        </w:rPr>
        <w:t xml:space="preserve">      </w:t>
      </w:r>
      <w:r w:rsidR="006F7751">
        <w:rPr>
          <w:i/>
          <w:iCs/>
          <w:color w:val="A6A6A6" w:themeColor="background1" w:themeShade="A6"/>
        </w:rPr>
        <w:tab/>
      </w:r>
      <w:r w:rsidRPr="00E732F5">
        <w:rPr>
          <w:i/>
          <w:iCs/>
          <w:color w:val="A6A6A6" w:themeColor="background1" w:themeShade="A6"/>
        </w:rPr>
        <w:t xml:space="preserve">     (name)       </w:t>
      </w:r>
      <w:r w:rsidRPr="00E732F5">
        <w:rPr>
          <w:i/>
          <w:iCs/>
          <w:color w:val="A6A6A6" w:themeColor="background1" w:themeShade="A6"/>
        </w:rPr>
        <w:tab/>
      </w:r>
      <w:r w:rsidRPr="00E732F5">
        <w:rPr>
          <w:i/>
          <w:iCs/>
          <w:color w:val="A6A6A6" w:themeColor="background1" w:themeShade="A6"/>
        </w:rPr>
        <w:tab/>
      </w:r>
      <w:r w:rsidRPr="00E732F5">
        <w:rPr>
          <w:i/>
          <w:iCs/>
          <w:color w:val="A6A6A6" w:themeColor="background1" w:themeShade="A6"/>
        </w:rPr>
        <w:tab/>
      </w:r>
      <w:r w:rsidR="006F7751">
        <w:rPr>
          <w:i/>
          <w:iCs/>
          <w:color w:val="A6A6A6" w:themeColor="background1" w:themeShade="A6"/>
        </w:rPr>
        <w:tab/>
      </w:r>
      <w:r w:rsidR="006F7751">
        <w:rPr>
          <w:i/>
          <w:iCs/>
          <w:color w:val="A6A6A6" w:themeColor="background1" w:themeShade="A6"/>
        </w:rPr>
        <w:tab/>
      </w:r>
      <w:r w:rsidRPr="00E732F5">
        <w:rPr>
          <w:i/>
          <w:iCs/>
          <w:color w:val="A6A6A6" w:themeColor="background1" w:themeShade="A6"/>
        </w:rPr>
        <w:t xml:space="preserve">(company name)  </w:t>
      </w:r>
    </w:p>
    <w:p w14:paraId="486FE79D" w14:textId="77777777" w:rsidR="00D70D1C" w:rsidRDefault="00D70D1C" w:rsidP="00D70D1C"/>
    <w:p w14:paraId="7F3C2F60" w14:textId="1B01F366" w:rsidR="00D70D1C" w:rsidRDefault="00D70D1C" w:rsidP="00D70D1C">
      <w:r>
        <w:t xml:space="preserve">General Assembly of ECCIL on </w:t>
      </w:r>
      <w:r w:rsidR="00E11098">
        <w:t>June 6</w:t>
      </w:r>
      <w:r w:rsidR="006B39C1" w:rsidRPr="006B39C1">
        <w:rPr>
          <w:vertAlign w:val="superscript"/>
        </w:rPr>
        <w:t>th</w:t>
      </w:r>
      <w:r w:rsidR="006B39C1">
        <w:t xml:space="preserve"> 2019</w:t>
      </w:r>
      <w:r>
        <w:t>.</w:t>
      </w:r>
    </w:p>
    <w:p w14:paraId="42F26B70" w14:textId="77777777" w:rsidR="00D70D1C" w:rsidRDefault="00D70D1C" w:rsidP="00D70D1C"/>
    <w:p w14:paraId="69108160" w14:textId="77777777" w:rsidR="00D70D1C" w:rsidRDefault="00D70D1C" w:rsidP="00D70D1C">
      <w:r>
        <w:t>I am</w:t>
      </w:r>
    </w:p>
    <w:p w14:paraId="394029F9" w14:textId="77777777" w:rsidR="00D70D1C" w:rsidRDefault="00D70D1C" w:rsidP="00D70D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9A426" wp14:editId="74EAF47B">
                <wp:simplePos x="0" y="0"/>
                <wp:positionH relativeFrom="column">
                  <wp:posOffset>-9525</wp:posOffset>
                </wp:positionH>
                <wp:positionV relativeFrom="paragraph">
                  <wp:posOffset>5080</wp:posOffset>
                </wp:positionV>
                <wp:extent cx="238125" cy="171450"/>
                <wp:effectExtent l="3175" t="6350" r="127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5pt;margin-top:.4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y/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"/>
            </w:pict>
          </mc:Fallback>
        </mc:AlternateContent>
      </w:r>
      <w:r>
        <w:tab/>
        <w:t>Ordinary member of ECCIL (with rights to participate and vote),</w:t>
      </w:r>
    </w:p>
    <w:p w14:paraId="6D971716" w14:textId="77777777" w:rsidR="00D70D1C" w:rsidRDefault="00D70D1C" w:rsidP="00D70D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2191A" wp14:editId="6F79F58D">
                <wp:simplePos x="0" y="0"/>
                <wp:positionH relativeFrom="column">
                  <wp:posOffset>-9525</wp:posOffset>
                </wp:positionH>
                <wp:positionV relativeFrom="paragraph">
                  <wp:posOffset>6350</wp:posOffset>
                </wp:positionV>
                <wp:extent cx="238125" cy="171450"/>
                <wp:effectExtent l="3175" t="0" r="1270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75pt;margin-top:.5pt;width:1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"/>
            </w:pict>
          </mc:Fallback>
        </mc:AlternateContent>
      </w:r>
      <w:r>
        <w:tab/>
        <w:t>Associate member of ECCIL (with rights to participate but not to vote),</w:t>
      </w:r>
    </w:p>
    <w:p w14:paraId="585D9AD5" w14:textId="77777777" w:rsidR="00D70D1C" w:rsidRDefault="00D70D1C" w:rsidP="00D70D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E0CD9" wp14:editId="5FCFA697">
                <wp:simplePos x="0" y="0"/>
                <wp:positionH relativeFrom="column">
                  <wp:posOffset>-9525</wp:posOffset>
                </wp:positionH>
                <wp:positionV relativeFrom="paragraph">
                  <wp:posOffset>16510</wp:posOffset>
                </wp:positionV>
                <wp:extent cx="238125" cy="171450"/>
                <wp:effectExtent l="3175" t="3175" r="12700" b="158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75pt;margin-top:1.3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"/>
            </w:pict>
          </mc:Fallback>
        </mc:AlternateContent>
      </w:r>
      <w:r>
        <w:tab/>
        <w:t>Honorary member of ECCIL (with rights to participate but not to vote).</w:t>
      </w:r>
    </w:p>
    <w:p w14:paraId="40757950" w14:textId="48A14060" w:rsidR="001F613E" w:rsidRDefault="001F613E" w:rsidP="00D70D1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FBADF" wp14:editId="46889BAF">
                <wp:simplePos x="0" y="0"/>
                <wp:positionH relativeFrom="column">
                  <wp:posOffset>-9525</wp:posOffset>
                </wp:positionH>
                <wp:positionV relativeFrom="paragraph">
                  <wp:posOffset>3175</wp:posOffset>
                </wp:positionV>
                <wp:extent cx="238125" cy="171450"/>
                <wp:effectExtent l="0" t="0" r="28575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75pt;margin-top:.25pt;width:18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"/>
            </w:pict>
          </mc:Fallback>
        </mc:AlternateContent>
      </w:r>
      <w:r>
        <w:tab/>
        <w:t>Junior member / Introductory member of ECCIL (with rights to participate but not to vote)</w:t>
      </w:r>
    </w:p>
    <w:p w14:paraId="1A09B054" w14:textId="77777777" w:rsidR="00D70D1C" w:rsidRDefault="00D70D1C" w:rsidP="00D70D1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6CCD1" wp14:editId="1D5C3F3A">
                <wp:simplePos x="0" y="0"/>
                <wp:positionH relativeFrom="column">
                  <wp:posOffset>-9525</wp:posOffset>
                </wp:positionH>
                <wp:positionV relativeFrom="paragraph">
                  <wp:posOffset>-1905</wp:posOffset>
                </wp:positionV>
                <wp:extent cx="238125" cy="171450"/>
                <wp:effectExtent l="3175" t="3175" r="12700" b="1587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75pt;margin-top:-.15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"/>
            </w:pict>
          </mc:Fallback>
        </mc:AlternateContent>
      </w:r>
      <w:r>
        <w:tab/>
        <w:t>I don’t know my membership status.</w:t>
      </w:r>
    </w:p>
    <w:p w14:paraId="00BE3CEB" w14:textId="77777777" w:rsidR="00D70D1C" w:rsidRDefault="00D70D1C" w:rsidP="00D70D1C"/>
    <w:p w14:paraId="1D33B1E7" w14:textId="4CB529CB" w:rsidR="00D70D1C" w:rsidRPr="006B39C1" w:rsidRDefault="00D70D1C" w:rsidP="00D70D1C">
      <w:pPr>
        <w:rPr>
          <w:b/>
        </w:rPr>
      </w:pPr>
      <w:r>
        <w:t xml:space="preserve">Please send the filled in registration form to </w:t>
      </w:r>
      <w:r w:rsidR="006B39C1">
        <w:t xml:space="preserve">Mr. </w:t>
      </w:r>
      <w:r w:rsidR="006B39C1" w:rsidRPr="006B39C1">
        <w:t xml:space="preserve">Soulath Damrongphol </w:t>
      </w:r>
      <w:hyperlink r:id="rId7" w:history="1">
        <w:r w:rsidR="006B39C1" w:rsidRPr="00C13FB5">
          <w:rPr>
            <w:rStyle w:val="Hyperlink"/>
          </w:rPr>
          <w:t>soulath.damrongphol@eccil.org</w:t>
        </w:r>
      </w:hyperlink>
      <w:r w:rsidR="006B39C1">
        <w:t xml:space="preserve"> </w:t>
      </w:r>
      <w:r w:rsidRPr="006B39C1">
        <w:rPr>
          <w:b/>
        </w:rPr>
        <w:t xml:space="preserve">until </w:t>
      </w:r>
      <w:r w:rsidR="00E11098">
        <w:rPr>
          <w:b/>
        </w:rPr>
        <w:t>May 31st</w:t>
      </w:r>
      <w:bookmarkStart w:id="0" w:name="_GoBack"/>
      <w:bookmarkEnd w:id="0"/>
      <w:r w:rsidR="006B39C1" w:rsidRPr="006B39C1">
        <w:rPr>
          <w:b/>
        </w:rPr>
        <w:t xml:space="preserve"> 2019</w:t>
      </w:r>
      <w:r w:rsidRPr="006B39C1">
        <w:rPr>
          <w:b/>
        </w:rPr>
        <w:t>.</w:t>
      </w:r>
    </w:p>
    <w:p w14:paraId="633CBD0A" w14:textId="77777777" w:rsidR="00D70D1C" w:rsidRPr="006B39C1" w:rsidRDefault="00D70D1C" w:rsidP="00D70D1C">
      <w:pPr>
        <w:rPr>
          <w:b/>
        </w:rPr>
      </w:pPr>
    </w:p>
    <w:p w14:paraId="2C2D10F9" w14:textId="77777777" w:rsidR="00D70D1C" w:rsidRDefault="00D70D1C" w:rsidP="00D70D1C"/>
    <w:p w14:paraId="57F0E4A4" w14:textId="77777777" w:rsidR="00D70D1C" w:rsidRDefault="00D70D1C" w:rsidP="00D70D1C">
      <w:r>
        <w:t>Place,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4F804CA8" w14:textId="77777777" w:rsidR="00D70D1C" w:rsidRDefault="00D70D1C" w:rsidP="00D70D1C"/>
    <w:p w14:paraId="01EB77FA" w14:textId="2B3C373A" w:rsidR="00302559" w:rsidRPr="006E46C0" w:rsidRDefault="00302559" w:rsidP="006E46C0"/>
    <w:sectPr w:rsidR="00302559" w:rsidRPr="006E46C0" w:rsidSect="005159D9">
      <w:headerReference w:type="default" r:id="rId8"/>
      <w:footerReference w:type="default" r:id="rId9"/>
      <w:pgSz w:w="11907" w:h="16840" w:code="9"/>
      <w:pgMar w:top="1134" w:right="1134" w:bottom="680" w:left="124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27239" w14:textId="77777777" w:rsidR="00266ABF" w:rsidRDefault="00266ABF">
      <w:r>
        <w:separator/>
      </w:r>
    </w:p>
  </w:endnote>
  <w:endnote w:type="continuationSeparator" w:id="0">
    <w:p w14:paraId="45C2CBF9" w14:textId="77777777" w:rsidR="00266ABF" w:rsidRDefault="0026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A7892" w14:textId="77777777" w:rsidR="00F560E3" w:rsidRPr="002C0159" w:rsidRDefault="003A2630" w:rsidP="00F560E3">
    <w:pPr>
      <w:jc w:val="center"/>
      <w:rPr>
        <w:rFonts w:ascii="Arial" w:hAnsi="Arial"/>
        <w:bCs/>
        <w:color w:val="7F7F7F" w:themeColor="text1" w:themeTint="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------------------------------------------------------------------------------------------------------------------------</w:t>
    </w:r>
    <w:r w:rsidR="007848B4">
      <w:rPr>
        <w:rFonts w:ascii="Arial" w:hAnsi="Arial"/>
        <w:color w:val="808080"/>
        <w:sz w:val="20"/>
        <w:szCs w:val="20"/>
      </w:rPr>
      <w:t>-----------------------</w:t>
    </w:r>
    <w:r>
      <w:rPr>
        <w:rFonts w:ascii="Arial" w:hAnsi="Arial"/>
        <w:color w:val="808080"/>
        <w:sz w:val="20"/>
        <w:szCs w:val="20"/>
      </w:rPr>
      <w:br/>
    </w:r>
    <w:r w:rsidR="00F560E3" w:rsidRPr="002C0159">
      <w:rPr>
        <w:rFonts w:ascii="Arial" w:hAnsi="Arial"/>
        <w:color w:val="7F7F7F" w:themeColor="text1" w:themeTint="80"/>
        <w:sz w:val="20"/>
        <w:szCs w:val="20"/>
      </w:rPr>
      <w:t xml:space="preserve">ECCIL, Villa Inpeng. </w:t>
    </w:r>
    <w:r w:rsidR="00F560E3" w:rsidRPr="002C0159">
      <w:rPr>
        <w:rFonts w:ascii="Arial" w:hAnsi="Arial"/>
        <w:bCs/>
        <w:color w:val="7F7F7F" w:themeColor="text1" w:themeTint="80"/>
        <w:sz w:val="20"/>
        <w:szCs w:val="20"/>
      </w:rPr>
      <w:t>No.74 Inpeng street, Watchan Village, Chanthabouly District,</w:t>
    </w:r>
    <w:r w:rsidR="00F560E3" w:rsidRPr="002C0159">
      <w:rPr>
        <w:rFonts w:ascii="Arial" w:hAnsi="Arial"/>
        <w:color w:val="7F7F7F" w:themeColor="text1" w:themeTint="80"/>
        <w:sz w:val="20"/>
        <w:szCs w:val="20"/>
      </w:rPr>
      <w:t xml:space="preserve"> P.O. Box 11781, Vientiane, Lao PDR</w:t>
    </w:r>
    <w:r w:rsidR="00F560E3" w:rsidRPr="002C0159">
      <w:rPr>
        <w:rFonts w:ascii="Arial" w:hAnsi="Arial"/>
        <w:color w:val="7F7F7F" w:themeColor="text1" w:themeTint="80"/>
        <w:sz w:val="20"/>
        <w:szCs w:val="20"/>
      </w:rPr>
      <w:br/>
      <w:t xml:space="preserve">Tel. +856-21-264330  Fax: +856-21-264331  E-mail: </w:t>
    </w:r>
    <w:hyperlink r:id="rId1" w:history="1">
      <w:r w:rsidR="00F560E3" w:rsidRPr="002C0159">
        <w:rPr>
          <w:rStyle w:val="Hyperlink"/>
          <w:rFonts w:ascii="Arial" w:hAnsi="Arial"/>
          <w:color w:val="7F7F7F" w:themeColor="text1" w:themeTint="80"/>
          <w:sz w:val="20"/>
          <w:szCs w:val="20"/>
        </w:rPr>
        <w:t>contact@eccil.org</w:t>
      </w:r>
    </w:hyperlink>
    <w:r w:rsidR="00F560E3" w:rsidRPr="002C0159">
      <w:rPr>
        <w:rFonts w:ascii="Arial" w:hAnsi="Arial"/>
        <w:color w:val="7F7F7F" w:themeColor="text1" w:themeTint="80"/>
        <w:sz w:val="20"/>
        <w:szCs w:val="20"/>
      </w:rPr>
      <w:t xml:space="preserve">.  Website: </w:t>
    </w:r>
    <w:hyperlink r:id="rId2" w:history="1">
      <w:r w:rsidR="00F560E3" w:rsidRPr="002C0159">
        <w:rPr>
          <w:rStyle w:val="Hyperlink"/>
          <w:rFonts w:ascii="Arial" w:hAnsi="Arial"/>
          <w:color w:val="7F7F7F" w:themeColor="text1" w:themeTint="80"/>
          <w:sz w:val="20"/>
          <w:szCs w:val="20"/>
        </w:rPr>
        <w:t>www.eccil.org</w:t>
      </w:r>
    </w:hyperlink>
  </w:p>
  <w:p w14:paraId="10A7AFBB" w14:textId="3D704A98" w:rsidR="003A2630" w:rsidRPr="004075E3" w:rsidRDefault="003A2630" w:rsidP="00F560E3">
    <w:pPr>
      <w:jc w:val="cen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2FB79" w14:textId="77777777" w:rsidR="00266ABF" w:rsidRDefault="00266ABF">
      <w:r>
        <w:separator/>
      </w:r>
    </w:p>
  </w:footnote>
  <w:footnote w:type="continuationSeparator" w:id="0">
    <w:p w14:paraId="66CCC2F0" w14:textId="77777777" w:rsidR="00266ABF" w:rsidRDefault="00266A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C3016" w14:textId="2F17D6BC" w:rsidR="003A2630" w:rsidRDefault="006757ED" w:rsidP="004A68B5">
    <w:pPr>
      <w:autoSpaceDE w:val="0"/>
      <w:autoSpaceDN w:val="0"/>
      <w:adjustRightInd w:val="0"/>
      <w:rPr>
        <w:rFonts w:ascii="Arial" w:hAnsi="Arial" w:cs="Arial"/>
        <w:b/>
        <w:bCs/>
        <w:i/>
        <w:i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F753D8" wp14:editId="7281DAB7">
              <wp:simplePos x="0" y="0"/>
              <wp:positionH relativeFrom="column">
                <wp:posOffset>2971800</wp:posOffset>
              </wp:positionH>
              <wp:positionV relativeFrom="paragraph">
                <wp:posOffset>41275</wp:posOffset>
              </wp:positionV>
              <wp:extent cx="3429000" cy="800100"/>
              <wp:effectExtent l="0" t="3175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1E08F" w14:textId="54B2ABC6" w:rsidR="004A68B5" w:rsidRDefault="00D061F0" w:rsidP="004A68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74C07D" wp14:editId="4B097B63">
                                <wp:extent cx="3078480" cy="70866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78480" cy="7086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4pt;margin-top:3.25pt;width:27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04twIAALk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" filled="f" stroked="f">
              <v:textbox>
                <w:txbxContent>
                  <w:p w14:paraId="0BB1E08F" w14:textId="54B2ABC6" w:rsidR="004A68B5" w:rsidRDefault="00D061F0" w:rsidP="004A68B5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6574C07D" wp14:editId="4B097B63">
                          <wp:extent cx="3078480" cy="70866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78480" cy="7086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130AB">
      <w:rPr>
        <w:rFonts w:ascii="Arial" w:hAnsi="Arial" w:cs="Arial"/>
        <w:b/>
        <w:bCs/>
        <w:i/>
        <w:iCs/>
        <w:noProof/>
        <w:sz w:val="20"/>
        <w:szCs w:val="20"/>
      </w:rPr>
      <w:drawing>
        <wp:inline distT="0" distB="0" distL="0" distR="0" wp14:anchorId="4095B6E0" wp14:editId="63A72CB4">
          <wp:extent cx="2438400" cy="643128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one chosen_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8D8470" w14:textId="0E716F85" w:rsidR="004A68B5" w:rsidRPr="00FF5002" w:rsidRDefault="006757ED" w:rsidP="004A68B5">
    <w:pPr>
      <w:autoSpaceDE w:val="0"/>
      <w:autoSpaceDN w:val="0"/>
      <w:adjustRightInd w:val="0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B43262" wp14:editId="7DADC527">
              <wp:simplePos x="0" y="0"/>
              <wp:positionH relativeFrom="column">
                <wp:posOffset>114300</wp:posOffset>
              </wp:positionH>
              <wp:positionV relativeFrom="paragraph">
                <wp:posOffset>87630</wp:posOffset>
              </wp:positionV>
              <wp:extent cx="6148705" cy="0"/>
              <wp:effectExtent l="12700" t="11430" r="23495" b="2667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9pt" to="493.1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317C"/>
    <w:multiLevelType w:val="hybridMultilevel"/>
    <w:tmpl w:val="1B68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461D"/>
    <w:multiLevelType w:val="hybridMultilevel"/>
    <w:tmpl w:val="147429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93AE4"/>
    <w:multiLevelType w:val="hybridMultilevel"/>
    <w:tmpl w:val="1170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82E75"/>
    <w:multiLevelType w:val="hybridMultilevel"/>
    <w:tmpl w:val="F0D26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83057"/>
    <w:multiLevelType w:val="hybridMultilevel"/>
    <w:tmpl w:val="0A20D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2758D"/>
    <w:multiLevelType w:val="hybridMultilevel"/>
    <w:tmpl w:val="06AC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923F8"/>
    <w:multiLevelType w:val="hybridMultilevel"/>
    <w:tmpl w:val="259662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923E51"/>
    <w:multiLevelType w:val="hybridMultilevel"/>
    <w:tmpl w:val="B752580C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616F342C"/>
    <w:multiLevelType w:val="hybridMultilevel"/>
    <w:tmpl w:val="537ADA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9D0247"/>
    <w:multiLevelType w:val="hybridMultilevel"/>
    <w:tmpl w:val="081EAE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78542F"/>
    <w:multiLevelType w:val="multilevel"/>
    <w:tmpl w:val="2C7C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80953"/>
    <w:multiLevelType w:val="hybridMultilevel"/>
    <w:tmpl w:val="C43CE3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BE67D9"/>
    <w:multiLevelType w:val="hybridMultilevel"/>
    <w:tmpl w:val="383E04A2"/>
    <w:lvl w:ilvl="0" w:tplc="2C88D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 Demi" w:eastAsia="Times New Roman" w:hAnsi="Berlin Sans FB Demi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DA"/>
    <w:rsid w:val="000019B0"/>
    <w:rsid w:val="00006447"/>
    <w:rsid w:val="000130AB"/>
    <w:rsid w:val="000144F0"/>
    <w:rsid w:val="000403AA"/>
    <w:rsid w:val="0005170C"/>
    <w:rsid w:val="00051AD2"/>
    <w:rsid w:val="000570E7"/>
    <w:rsid w:val="0006354A"/>
    <w:rsid w:val="00085F01"/>
    <w:rsid w:val="000A5620"/>
    <w:rsid w:val="000B7508"/>
    <w:rsid w:val="000C5C22"/>
    <w:rsid w:val="00110843"/>
    <w:rsid w:val="0012653D"/>
    <w:rsid w:val="0014563B"/>
    <w:rsid w:val="00151911"/>
    <w:rsid w:val="00153397"/>
    <w:rsid w:val="00155E24"/>
    <w:rsid w:val="00156DE8"/>
    <w:rsid w:val="00174601"/>
    <w:rsid w:val="0017584A"/>
    <w:rsid w:val="001F1E86"/>
    <w:rsid w:val="001F613E"/>
    <w:rsid w:val="0020085C"/>
    <w:rsid w:val="0020706F"/>
    <w:rsid w:val="00216B26"/>
    <w:rsid w:val="002415AF"/>
    <w:rsid w:val="002437D6"/>
    <w:rsid w:val="00262999"/>
    <w:rsid w:val="00266ABF"/>
    <w:rsid w:val="0027378E"/>
    <w:rsid w:val="0027484F"/>
    <w:rsid w:val="00276082"/>
    <w:rsid w:val="00284C9F"/>
    <w:rsid w:val="0029079F"/>
    <w:rsid w:val="002A1D29"/>
    <w:rsid w:val="002C0AB7"/>
    <w:rsid w:val="002C5D18"/>
    <w:rsid w:val="002D484D"/>
    <w:rsid w:val="002F36B5"/>
    <w:rsid w:val="00302559"/>
    <w:rsid w:val="00336CD8"/>
    <w:rsid w:val="00374F57"/>
    <w:rsid w:val="003904DF"/>
    <w:rsid w:val="003A2630"/>
    <w:rsid w:val="003C1BEF"/>
    <w:rsid w:val="003D3D6E"/>
    <w:rsid w:val="0040276B"/>
    <w:rsid w:val="004075E3"/>
    <w:rsid w:val="004120AD"/>
    <w:rsid w:val="004165B0"/>
    <w:rsid w:val="00426257"/>
    <w:rsid w:val="00435DC9"/>
    <w:rsid w:val="00453EBC"/>
    <w:rsid w:val="004600CB"/>
    <w:rsid w:val="00465DC8"/>
    <w:rsid w:val="00467807"/>
    <w:rsid w:val="004773E7"/>
    <w:rsid w:val="0049549A"/>
    <w:rsid w:val="004A68B5"/>
    <w:rsid w:val="004C17F4"/>
    <w:rsid w:val="004D2C05"/>
    <w:rsid w:val="004D6E58"/>
    <w:rsid w:val="004E2E49"/>
    <w:rsid w:val="00510732"/>
    <w:rsid w:val="005159D9"/>
    <w:rsid w:val="00530662"/>
    <w:rsid w:val="005321A9"/>
    <w:rsid w:val="00555EE3"/>
    <w:rsid w:val="00556AD2"/>
    <w:rsid w:val="00556AF7"/>
    <w:rsid w:val="00563497"/>
    <w:rsid w:val="00592EE9"/>
    <w:rsid w:val="005A5863"/>
    <w:rsid w:val="005D1FAD"/>
    <w:rsid w:val="005D3FD9"/>
    <w:rsid w:val="00607573"/>
    <w:rsid w:val="00623466"/>
    <w:rsid w:val="00625AC9"/>
    <w:rsid w:val="00633F7A"/>
    <w:rsid w:val="00644206"/>
    <w:rsid w:val="00664C2D"/>
    <w:rsid w:val="006757ED"/>
    <w:rsid w:val="006A23E9"/>
    <w:rsid w:val="006B39C1"/>
    <w:rsid w:val="006B6C6F"/>
    <w:rsid w:val="006E46C0"/>
    <w:rsid w:val="006F10FA"/>
    <w:rsid w:val="006F7751"/>
    <w:rsid w:val="0072583D"/>
    <w:rsid w:val="00730945"/>
    <w:rsid w:val="00775A13"/>
    <w:rsid w:val="007764A7"/>
    <w:rsid w:val="007848B4"/>
    <w:rsid w:val="0079414E"/>
    <w:rsid w:val="007A236F"/>
    <w:rsid w:val="007B269D"/>
    <w:rsid w:val="007C682A"/>
    <w:rsid w:val="007D70D0"/>
    <w:rsid w:val="00801727"/>
    <w:rsid w:val="00801DAF"/>
    <w:rsid w:val="00812F70"/>
    <w:rsid w:val="00850C37"/>
    <w:rsid w:val="00874A30"/>
    <w:rsid w:val="00874C6F"/>
    <w:rsid w:val="00886C7B"/>
    <w:rsid w:val="008932B0"/>
    <w:rsid w:val="008B6FCC"/>
    <w:rsid w:val="008D756D"/>
    <w:rsid w:val="008E3D60"/>
    <w:rsid w:val="008F59B1"/>
    <w:rsid w:val="0090392E"/>
    <w:rsid w:val="009100AA"/>
    <w:rsid w:val="00917E63"/>
    <w:rsid w:val="009303E1"/>
    <w:rsid w:val="00935C08"/>
    <w:rsid w:val="009449A3"/>
    <w:rsid w:val="0095276A"/>
    <w:rsid w:val="00955444"/>
    <w:rsid w:val="009629D4"/>
    <w:rsid w:val="0097326B"/>
    <w:rsid w:val="009A2C7C"/>
    <w:rsid w:val="009A2F4D"/>
    <w:rsid w:val="009C0F96"/>
    <w:rsid w:val="009C7122"/>
    <w:rsid w:val="009E0264"/>
    <w:rsid w:val="009E6AF5"/>
    <w:rsid w:val="00A00A53"/>
    <w:rsid w:val="00A01CB2"/>
    <w:rsid w:val="00A12947"/>
    <w:rsid w:val="00A15372"/>
    <w:rsid w:val="00A21F4A"/>
    <w:rsid w:val="00A23F11"/>
    <w:rsid w:val="00A42165"/>
    <w:rsid w:val="00A42A1A"/>
    <w:rsid w:val="00A55E01"/>
    <w:rsid w:val="00A63A9D"/>
    <w:rsid w:val="00A92DBE"/>
    <w:rsid w:val="00AA2C88"/>
    <w:rsid w:val="00AA3AA8"/>
    <w:rsid w:val="00AB54A9"/>
    <w:rsid w:val="00AB6C82"/>
    <w:rsid w:val="00AC2B15"/>
    <w:rsid w:val="00AE405B"/>
    <w:rsid w:val="00AE6BF5"/>
    <w:rsid w:val="00B37936"/>
    <w:rsid w:val="00B42416"/>
    <w:rsid w:val="00B46B66"/>
    <w:rsid w:val="00B55141"/>
    <w:rsid w:val="00B75036"/>
    <w:rsid w:val="00BD1BCE"/>
    <w:rsid w:val="00BF539F"/>
    <w:rsid w:val="00C11784"/>
    <w:rsid w:val="00C12405"/>
    <w:rsid w:val="00C1676F"/>
    <w:rsid w:val="00C32CD5"/>
    <w:rsid w:val="00C375FE"/>
    <w:rsid w:val="00C40E91"/>
    <w:rsid w:val="00C41638"/>
    <w:rsid w:val="00C46F54"/>
    <w:rsid w:val="00C65D25"/>
    <w:rsid w:val="00CB624C"/>
    <w:rsid w:val="00D027E5"/>
    <w:rsid w:val="00D061F0"/>
    <w:rsid w:val="00D14514"/>
    <w:rsid w:val="00D33D75"/>
    <w:rsid w:val="00D36B15"/>
    <w:rsid w:val="00D56A08"/>
    <w:rsid w:val="00D70D1C"/>
    <w:rsid w:val="00D75B8A"/>
    <w:rsid w:val="00D97927"/>
    <w:rsid w:val="00DA0FA7"/>
    <w:rsid w:val="00DC0620"/>
    <w:rsid w:val="00E11098"/>
    <w:rsid w:val="00E21469"/>
    <w:rsid w:val="00E30239"/>
    <w:rsid w:val="00E602E4"/>
    <w:rsid w:val="00E753B6"/>
    <w:rsid w:val="00E80B2C"/>
    <w:rsid w:val="00E852C5"/>
    <w:rsid w:val="00E856E8"/>
    <w:rsid w:val="00EB5CDA"/>
    <w:rsid w:val="00ED7AFF"/>
    <w:rsid w:val="00EE5473"/>
    <w:rsid w:val="00F00E76"/>
    <w:rsid w:val="00F01707"/>
    <w:rsid w:val="00F04ABC"/>
    <w:rsid w:val="00F10151"/>
    <w:rsid w:val="00F13C36"/>
    <w:rsid w:val="00F257DD"/>
    <w:rsid w:val="00F33E5F"/>
    <w:rsid w:val="00F44301"/>
    <w:rsid w:val="00F516F7"/>
    <w:rsid w:val="00F55079"/>
    <w:rsid w:val="00F560E3"/>
    <w:rsid w:val="00F57477"/>
    <w:rsid w:val="00F724E7"/>
    <w:rsid w:val="00F90C32"/>
    <w:rsid w:val="00F91EC1"/>
    <w:rsid w:val="00F95BC3"/>
    <w:rsid w:val="00FC1431"/>
    <w:rsid w:val="00FC2030"/>
    <w:rsid w:val="00FC4222"/>
    <w:rsid w:val="00FD7D7B"/>
    <w:rsid w:val="00FE3017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E3D3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375FE"/>
    <w:rPr>
      <w:sz w:val="24"/>
      <w:szCs w:val="24"/>
      <w:lang w:bidi="th-TH"/>
    </w:rPr>
  </w:style>
  <w:style w:type="paragraph" w:styleId="Heading6">
    <w:name w:val="heading 6"/>
    <w:basedOn w:val="Normal"/>
    <w:qFormat/>
    <w:rsid w:val="00155E24"/>
    <w:pPr>
      <w:spacing w:before="100" w:beforeAutospacing="1" w:after="100" w:afterAutospacing="1"/>
      <w:outlineLvl w:val="5"/>
    </w:pPr>
    <w:rPr>
      <w:rFonts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5CDA"/>
    <w:rPr>
      <w:color w:val="0000FF"/>
      <w:u w:val="single"/>
    </w:rPr>
  </w:style>
  <w:style w:type="paragraph" w:styleId="NormalWeb">
    <w:name w:val="Normal (Web)"/>
    <w:basedOn w:val="Normal"/>
    <w:rsid w:val="00A01CB2"/>
    <w:pPr>
      <w:spacing w:before="100" w:beforeAutospacing="1" w:after="100" w:afterAutospacing="1"/>
    </w:pPr>
    <w:rPr>
      <w:rFonts w:cs="Times New Roman"/>
    </w:rPr>
  </w:style>
  <w:style w:type="character" w:customStyle="1" w:styleId="messagebody">
    <w:name w:val="messagebody"/>
    <w:basedOn w:val="DefaultParagraphFont"/>
    <w:rsid w:val="00155E24"/>
  </w:style>
  <w:style w:type="paragraph" w:styleId="z-TopofForm">
    <w:name w:val="HTML Top of Form"/>
    <w:basedOn w:val="Normal"/>
    <w:next w:val="Normal"/>
    <w:hidden/>
    <w:rsid w:val="00155E24"/>
    <w:pPr>
      <w:pBdr>
        <w:bottom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uistreamsource">
    <w:name w:val="uistreamsource"/>
    <w:basedOn w:val="DefaultParagraphFont"/>
    <w:rsid w:val="00155E24"/>
  </w:style>
  <w:style w:type="character" w:customStyle="1" w:styleId="uiactionlinksuiactionlinksbottom">
    <w:name w:val="uiactionlinks uiactionlinks_bottom"/>
    <w:basedOn w:val="DefaultParagraphFont"/>
    <w:rsid w:val="00155E24"/>
  </w:style>
  <w:style w:type="character" w:customStyle="1" w:styleId="defaultmessage">
    <w:name w:val="default_message"/>
    <w:basedOn w:val="DefaultParagraphFont"/>
    <w:rsid w:val="00155E24"/>
  </w:style>
  <w:style w:type="character" w:customStyle="1" w:styleId="savingmessage">
    <w:name w:val="saving_message"/>
    <w:basedOn w:val="DefaultParagraphFont"/>
    <w:rsid w:val="00155E24"/>
  </w:style>
  <w:style w:type="paragraph" w:styleId="z-BottomofForm">
    <w:name w:val="HTML Bottom of Form"/>
    <w:basedOn w:val="Normal"/>
    <w:next w:val="Normal"/>
    <w:hidden/>
    <w:rsid w:val="00155E24"/>
    <w:pPr>
      <w:pBdr>
        <w:top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textexposedhide">
    <w:name w:val="text_exposed_hide"/>
    <w:basedOn w:val="DefaultParagraphFont"/>
    <w:rsid w:val="00155E24"/>
  </w:style>
  <w:style w:type="character" w:customStyle="1" w:styleId="textexposedshow">
    <w:name w:val="text_exposed_show"/>
    <w:basedOn w:val="DefaultParagraphFont"/>
    <w:rsid w:val="00155E24"/>
  </w:style>
  <w:style w:type="paragraph" w:styleId="BalloonText">
    <w:name w:val="Balloon Text"/>
    <w:basedOn w:val="Normal"/>
    <w:semiHidden/>
    <w:rsid w:val="002D4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146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1469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qFormat/>
    <w:rsid w:val="00D97927"/>
    <w:rPr>
      <w:b/>
      <w:bCs/>
    </w:rPr>
  </w:style>
  <w:style w:type="table" w:styleId="TableGrid">
    <w:name w:val="Table Grid"/>
    <w:basedOn w:val="TableNormal"/>
    <w:rsid w:val="00625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51AD2"/>
  </w:style>
  <w:style w:type="paragraph" w:styleId="ListParagraph">
    <w:name w:val="List Paragraph"/>
    <w:basedOn w:val="Normal"/>
    <w:uiPriority w:val="34"/>
    <w:qFormat/>
    <w:rsid w:val="00051AD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ar-SA"/>
    </w:rPr>
  </w:style>
  <w:style w:type="table" w:styleId="MediumShading2-Accent6">
    <w:name w:val="Medium Shading 2 Accent 6"/>
    <w:basedOn w:val="TableNormal"/>
    <w:uiPriority w:val="64"/>
    <w:rsid w:val="004075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997">
          <w:marLeft w:val="0"/>
          <w:marRight w:val="0"/>
          <w:marTop w:val="0"/>
          <w:marBottom w:val="0"/>
          <w:divBdr>
            <w:top w:val="single" w:sz="8" w:space="5" w:color="C0C0C0"/>
            <w:left w:val="single" w:sz="8" w:space="5" w:color="C0C0C0"/>
            <w:bottom w:val="single" w:sz="8" w:space="5" w:color="C0C0C0"/>
            <w:right w:val="single" w:sz="8" w:space="5" w:color="C0C0C0"/>
          </w:divBdr>
          <w:divsChild>
            <w:div w:id="1101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oulath.damrongphol@eccil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ccil.org" TargetMode="External"/><Relationship Id="rId2" Type="http://schemas.openxmlformats.org/officeDocument/2006/relationships/hyperlink" Target="http://www.ec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10.emf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SINGAPORE</vt:lpstr>
    </vt:vector>
  </TitlesOfParts>
  <Company>AGL-ALLIANZ</Company>
  <LinksUpToDate>false</LinksUpToDate>
  <CharactersWithSpaces>821</CharactersWithSpaces>
  <SharedDoc>false</SharedDoc>
  <HLinks>
    <vt:vector size="12" baseType="variant"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http://www.eccil.org/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mailto:contact@eccil.org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</dc:title>
  <dc:creator>AGLPC</dc:creator>
  <cp:lastModifiedBy>aksonethip@eccil.org</cp:lastModifiedBy>
  <cp:revision>4</cp:revision>
  <cp:lastPrinted>2017-04-04T11:31:00Z</cp:lastPrinted>
  <dcterms:created xsi:type="dcterms:W3CDTF">2019-03-04T10:30:00Z</dcterms:created>
  <dcterms:modified xsi:type="dcterms:W3CDTF">2019-05-20T08:20:00Z</dcterms:modified>
</cp:coreProperties>
</file>